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56191">
        <w:rPr>
          <w:rFonts w:ascii="Times New Roman" w:hAnsi="Times New Roman" w:cs="Times New Roman"/>
          <w:sz w:val="28"/>
          <w:szCs w:val="28"/>
        </w:rPr>
        <w:t>6</w:t>
      </w:r>
    </w:p>
    <w:p w:rsidR="00BE4ABB" w:rsidRPr="00AC427E" w:rsidRDefault="0035751F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Pr="00AC427E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156191" w:rsidRPr="00AC427E">
        <w:rPr>
          <w:rFonts w:ascii="Times New Roman" w:hAnsi="Times New Roman" w:cs="Times New Roman"/>
          <w:sz w:val="28"/>
          <w:szCs w:val="28"/>
        </w:rPr>
        <w:t xml:space="preserve">по </w:t>
      </w:r>
      <w:r w:rsidR="00156191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156191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156191">
        <w:rPr>
          <w:rFonts w:ascii="Times New Roman" w:hAnsi="Times New Roman"/>
          <w:sz w:val="28"/>
          <w:szCs w:val="28"/>
        </w:rPr>
        <w:br/>
        <w:t>за нетрудоспособным гражданином обучающимся, достигшим возраста 14 лет, в свободное от учебы время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56191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75A10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222</cp:revision>
  <cp:lastPrinted>2014-04-15T07:18:00Z</cp:lastPrinted>
  <dcterms:created xsi:type="dcterms:W3CDTF">2013-06-28T05:22:00Z</dcterms:created>
  <dcterms:modified xsi:type="dcterms:W3CDTF">2019-07-03T10:18:00Z</dcterms:modified>
</cp:coreProperties>
</file>